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910" w:rsidRPr="006A5910" w:rsidRDefault="006A5910" w:rsidP="006A5910">
      <w:pPr>
        <w:rPr>
          <w:rFonts w:eastAsia="Times New Roman" w:cs="Arial"/>
          <w:b/>
          <w:noProof/>
          <w:color w:val="984806"/>
          <w:sz w:val="28"/>
          <w:u w:val="single"/>
        </w:rPr>
      </w:pPr>
      <w:bookmarkStart w:id="0" w:name="_Toc478384057"/>
      <w:bookmarkStart w:id="1" w:name="Appendix_A_Template_7_Section_B"/>
      <w:r w:rsidRPr="006A5910">
        <w:rPr>
          <w:rFonts w:eastAsia="Times New Roman" w:cs="Arial"/>
          <w:b/>
          <w:noProof/>
          <w:color w:val="984806"/>
          <w:sz w:val="28"/>
          <w:u w:val="single"/>
        </w:rPr>
        <w:t>Section B. SNAP-Ed Annual Report Summary for Outcome and Impact Evaluations</w:t>
      </w:r>
      <w:bookmarkEnd w:id="0"/>
    </w:p>
    <w:bookmarkEnd w:id="1"/>
    <w:p w:rsidR="006A5910" w:rsidRPr="006A5910" w:rsidRDefault="006A5910" w:rsidP="006A5910">
      <w:pPr>
        <w:rPr>
          <w:rFonts w:eastAsia="Arial" w:cs="Arial"/>
          <w:szCs w:val="24"/>
        </w:rPr>
      </w:pPr>
      <w:r w:rsidRPr="006A5910">
        <w:rPr>
          <w:rFonts w:eastAsia="Arial" w:cs="Arial"/>
          <w:szCs w:val="24"/>
        </w:rPr>
        <w:t>Provide the information requested below for any impact evaluation efforts that were completed during the previous year.</w:t>
      </w:r>
    </w:p>
    <w:p w:rsidR="006A5910" w:rsidRPr="006A5910" w:rsidRDefault="006A5910" w:rsidP="006A5910">
      <w:pPr>
        <w:rPr>
          <w:rFonts w:eastAsia="Arial" w:cs="Arial"/>
          <w:szCs w:val="24"/>
        </w:rPr>
      </w:pPr>
      <w:bookmarkStart w:id="2" w:name="_Toc477187428"/>
      <w:r w:rsidRPr="006A5910">
        <w:rPr>
          <w:rFonts w:eastAsia="Times New Roman" w:cs="Arial"/>
          <w:b/>
          <w:bCs/>
          <w:iCs/>
          <w:color w:val="1F497D"/>
        </w:rPr>
        <w:t>Name of Project or Social Marketing Program:</w:t>
      </w:r>
      <w:bookmarkEnd w:id="2"/>
      <w:r w:rsidRPr="006A5910">
        <w:rPr>
          <w:rFonts w:eastAsia="Times New Roman" w:cs="Arial"/>
          <w:b/>
          <w:bCs/>
          <w:color w:val="365F91"/>
          <w:szCs w:val="24"/>
        </w:rPr>
        <w:t xml:space="preserve"> </w:t>
      </w:r>
      <w:r w:rsidRPr="006A5910">
        <w:rPr>
          <w:rFonts w:eastAsia="Arial" w:cs="Arial"/>
          <w:szCs w:val="24"/>
        </w:rPr>
        <w:t>If multiple projects or programs were part of a single impact evaluation, please list each of them.</w:t>
      </w:r>
    </w:p>
    <w:p w:rsidR="006A5910" w:rsidRPr="006A5910" w:rsidRDefault="006A5910" w:rsidP="006A5910">
      <w:pPr>
        <w:rPr>
          <w:rFonts w:eastAsia="Arial" w:cs="Arial"/>
          <w:bCs/>
          <w:i/>
          <w:szCs w:val="24"/>
        </w:rPr>
      </w:pPr>
    </w:p>
    <w:p w:rsidR="006A5910" w:rsidRPr="006A5910" w:rsidRDefault="006A5910" w:rsidP="006A5910">
      <w:pPr>
        <w:rPr>
          <w:rFonts w:eastAsia="Times New Roman" w:cs="Arial"/>
          <w:b/>
          <w:bCs/>
          <w:iCs/>
          <w:color w:val="1F497D"/>
        </w:rPr>
      </w:pPr>
      <w:bookmarkStart w:id="3" w:name="_Toc477187429"/>
      <w:bookmarkStart w:id="4" w:name="_Toc478384058"/>
      <w:r w:rsidRPr="006A5910">
        <w:rPr>
          <w:rFonts w:eastAsia="Times New Roman" w:cs="Arial"/>
          <w:b/>
          <w:bCs/>
          <w:iCs/>
          <w:color w:val="1F497D"/>
        </w:rPr>
        <w:t>Total Cost of Evaluation</w:t>
      </w:r>
      <w:bookmarkEnd w:id="3"/>
      <w:bookmarkEnd w:id="4"/>
    </w:p>
    <w:p w:rsidR="006A5910" w:rsidRPr="006A5910" w:rsidRDefault="006A5910" w:rsidP="006A5910">
      <w:pPr>
        <w:rPr>
          <w:rFonts w:eastAsia="Arial" w:cs="Arial"/>
          <w:b/>
          <w:iCs/>
          <w:color w:val="262626"/>
          <w:szCs w:val="24"/>
        </w:rPr>
      </w:pPr>
    </w:p>
    <w:p w:rsidR="006A5910" w:rsidRPr="006A5910" w:rsidRDefault="006A5910" w:rsidP="006A5910">
      <w:pPr>
        <w:rPr>
          <w:rFonts w:eastAsia="Arial" w:cs="Arial"/>
          <w:szCs w:val="24"/>
        </w:rPr>
      </w:pPr>
      <w:bookmarkStart w:id="5" w:name="_Toc477187430"/>
      <w:r w:rsidRPr="006A5910">
        <w:rPr>
          <w:rFonts w:eastAsia="Times New Roman" w:cs="Arial"/>
          <w:b/>
          <w:bCs/>
          <w:iCs/>
          <w:color w:val="1F497D"/>
        </w:rPr>
        <w:t>Project Goals:</w:t>
      </w:r>
      <w:bookmarkEnd w:id="5"/>
      <w:r w:rsidRPr="006A5910">
        <w:rPr>
          <w:rFonts w:eastAsia="Times New Roman" w:cs="Arial"/>
          <w:b/>
          <w:bCs/>
          <w:iCs/>
          <w:color w:val="1F497D"/>
        </w:rPr>
        <w:t xml:space="preserve"> </w:t>
      </w:r>
      <w:r w:rsidRPr="006A5910">
        <w:rPr>
          <w:rFonts w:eastAsia="Arial" w:cs="Arial"/>
          <w:szCs w:val="24"/>
        </w:rPr>
        <w:t xml:space="preserve">Identify </w:t>
      </w:r>
      <w:proofErr w:type="gramStart"/>
      <w:r w:rsidRPr="006A5910">
        <w:rPr>
          <w:rFonts w:eastAsia="Arial" w:cs="Arial"/>
          <w:szCs w:val="24"/>
        </w:rPr>
        <w:t>each  specific</w:t>
      </w:r>
      <w:proofErr w:type="gramEnd"/>
      <w:r w:rsidRPr="006A5910">
        <w:rPr>
          <w:rFonts w:eastAsia="Arial" w:cs="Arial"/>
          <w:szCs w:val="24"/>
        </w:rPr>
        <w:t xml:space="preserve"> goal being assessed by the evaluation. </w:t>
      </w:r>
    </w:p>
    <w:p w:rsidR="006A5910" w:rsidRPr="006A5910" w:rsidRDefault="006A5910" w:rsidP="006A5910">
      <w:pPr>
        <w:rPr>
          <w:rFonts w:eastAsia="Arial" w:cs="Arial"/>
          <w:b/>
          <w:iCs/>
          <w:color w:val="262626"/>
          <w:szCs w:val="24"/>
        </w:rPr>
      </w:pPr>
    </w:p>
    <w:p w:rsidR="006A5910" w:rsidRPr="006A5910" w:rsidRDefault="006A5910" w:rsidP="006A5910">
      <w:pPr>
        <w:rPr>
          <w:rFonts w:eastAsia="Times New Roman" w:cs="Arial"/>
          <w:b/>
          <w:bCs/>
          <w:iCs/>
          <w:color w:val="1F497D"/>
        </w:rPr>
      </w:pPr>
      <w:bookmarkStart w:id="6" w:name="_Toc477187431"/>
      <w:bookmarkStart w:id="7" w:name="_Toc478384059"/>
      <w:r w:rsidRPr="006A5910">
        <w:rPr>
          <w:rFonts w:eastAsia="Times New Roman" w:cs="Arial"/>
          <w:b/>
          <w:bCs/>
          <w:iCs/>
          <w:color w:val="1F497D"/>
        </w:rPr>
        <w:t>Evaluation Design</w:t>
      </w:r>
      <w:bookmarkEnd w:id="6"/>
      <w:bookmarkEnd w:id="7"/>
    </w:p>
    <w:p w:rsidR="006A5910" w:rsidRPr="006A5910" w:rsidRDefault="006A5910" w:rsidP="006A5910">
      <w:pPr>
        <w:rPr>
          <w:rFonts w:eastAsia="Arial" w:cs="Arial"/>
          <w:szCs w:val="24"/>
        </w:rPr>
      </w:pPr>
      <w:r w:rsidRPr="006A5910">
        <w:rPr>
          <w:rFonts w:eastAsia="Times New Roman" w:cs="Times New Roman"/>
          <w:b/>
          <w:color w:val="984806"/>
        </w:rPr>
        <w:t xml:space="preserve">Evaluation participants: </w:t>
      </w:r>
      <w:r w:rsidRPr="006A5910">
        <w:rPr>
          <w:rFonts w:eastAsia="Arial" w:cs="Arial"/>
          <w:szCs w:val="24"/>
        </w:rPr>
        <w:t>Describe how many units (and individuals if they were not the unit of assignment) were being evaluated</w:t>
      </w:r>
    </w:p>
    <w:p w:rsidR="006A5910" w:rsidRPr="006A5910" w:rsidRDefault="006A5910" w:rsidP="006A5910">
      <w:pPr>
        <w:rPr>
          <w:rFonts w:eastAsia="Arial" w:cs="Arial"/>
          <w:iCs/>
          <w:color w:val="262626"/>
          <w:szCs w:val="24"/>
        </w:rPr>
      </w:pPr>
    </w:p>
    <w:p w:rsidR="006A5910" w:rsidRPr="006A5910" w:rsidRDefault="006A5910" w:rsidP="006A5910">
      <w:pPr>
        <w:rPr>
          <w:rFonts w:eastAsia="Times New Roman" w:cs="Times New Roman"/>
          <w:b/>
          <w:color w:val="984806"/>
        </w:rPr>
      </w:pPr>
      <w:r w:rsidRPr="006A5910">
        <w:rPr>
          <w:rFonts w:eastAsia="Times New Roman" w:cs="Times New Roman"/>
          <w:b/>
          <w:color w:val="984806"/>
        </w:rPr>
        <w:t>Assignment to intervention and control or comparison conditions</w:t>
      </w:r>
    </w:p>
    <w:p w:rsidR="006A5910" w:rsidRPr="006A5910" w:rsidRDefault="006A5910" w:rsidP="006A5910">
      <w:pPr>
        <w:rPr>
          <w:rFonts w:eastAsia="Arial" w:cs="Arial"/>
          <w:szCs w:val="24"/>
        </w:rPr>
      </w:pPr>
      <w:r w:rsidRPr="006A5910">
        <w:rPr>
          <w:rFonts w:eastAsia="Arial" w:cs="Arial"/>
          <w:b/>
          <w:iCs/>
          <w:szCs w:val="24"/>
        </w:rPr>
        <w:t>Unit of Assignment:</w:t>
      </w:r>
      <w:r w:rsidRPr="006A5910">
        <w:rPr>
          <w:rFonts w:eastAsia="Arial" w:cs="Arial"/>
          <w:iCs/>
          <w:color w:val="262626"/>
          <w:szCs w:val="24"/>
        </w:rPr>
        <w:t xml:space="preserve"> </w:t>
      </w:r>
      <w:r w:rsidRPr="006A5910">
        <w:rPr>
          <w:rFonts w:eastAsia="Arial" w:cs="Arial"/>
          <w:szCs w:val="24"/>
        </w:rPr>
        <w:t>Describe the unit of assignment to intervention or control or comparison groups. Describe how many units (and individuals if they were not the unit of assignment) were in the intervention and control or comparison groups at the start and end of the study.</w:t>
      </w:r>
    </w:p>
    <w:p w:rsidR="006A5910" w:rsidRPr="006A5910" w:rsidRDefault="006A5910" w:rsidP="006A5910">
      <w:pPr>
        <w:rPr>
          <w:rFonts w:eastAsia="Arial" w:cs="Arial"/>
          <w:iCs/>
          <w:color w:val="262626"/>
          <w:szCs w:val="24"/>
        </w:rPr>
      </w:pPr>
    </w:p>
    <w:p w:rsidR="006A5910" w:rsidRPr="006A5910" w:rsidRDefault="006A5910" w:rsidP="006A5910">
      <w:pPr>
        <w:rPr>
          <w:rFonts w:eastAsia="Arial" w:cs="Arial"/>
          <w:szCs w:val="24"/>
        </w:rPr>
      </w:pPr>
      <w:r w:rsidRPr="006A5910">
        <w:rPr>
          <w:rFonts w:eastAsia="Arial" w:cs="Arial"/>
          <w:b/>
          <w:iCs/>
          <w:szCs w:val="24"/>
        </w:rPr>
        <w:t>Group Assignment:</w:t>
      </w:r>
      <w:r w:rsidRPr="006A5910">
        <w:rPr>
          <w:rFonts w:eastAsia="Arial" w:cs="Arial"/>
          <w:iCs/>
          <w:color w:val="262626"/>
          <w:szCs w:val="24"/>
        </w:rPr>
        <w:t xml:space="preserve"> </w:t>
      </w:r>
      <w:r w:rsidRPr="006A5910">
        <w:rPr>
          <w:rFonts w:eastAsia="Arial" w:cs="Arial"/>
          <w:szCs w:val="24"/>
        </w:rPr>
        <w:t xml:space="preserve">Describe how assignment to intervention and control groups was carried out.  Be explicit about whether or not this assignment was random. </w:t>
      </w:r>
    </w:p>
    <w:p w:rsidR="006A5910" w:rsidRPr="006A5910" w:rsidRDefault="006A5910" w:rsidP="006A5910">
      <w:pPr>
        <w:rPr>
          <w:rFonts w:eastAsia="Arial" w:cs="Arial"/>
          <w:bCs/>
          <w:i/>
          <w:szCs w:val="24"/>
        </w:rPr>
      </w:pPr>
    </w:p>
    <w:p w:rsidR="006A5910" w:rsidRPr="006A5910" w:rsidRDefault="006A5910" w:rsidP="006A5910">
      <w:pPr>
        <w:rPr>
          <w:rFonts w:eastAsia="Arial" w:cs="Arial"/>
          <w:szCs w:val="24"/>
        </w:rPr>
      </w:pPr>
      <w:r w:rsidRPr="006A5910">
        <w:rPr>
          <w:rFonts w:eastAsia="Arial" w:cs="Arial"/>
          <w:b/>
          <w:iCs/>
          <w:szCs w:val="24"/>
        </w:rPr>
        <w:t xml:space="preserve">Unit Retention: </w:t>
      </w:r>
      <w:r w:rsidRPr="006A5910">
        <w:rPr>
          <w:rFonts w:eastAsia="Arial" w:cs="Arial"/>
          <w:szCs w:val="24"/>
        </w:rPr>
        <w:t xml:space="preserve">Provide the percentage of participants by treatment condition (intervention </w:t>
      </w:r>
      <w:proofErr w:type="gramStart"/>
      <w:r w:rsidRPr="006A5910">
        <w:rPr>
          <w:rFonts w:eastAsia="Arial" w:cs="Arial"/>
          <w:szCs w:val="24"/>
        </w:rPr>
        <w:t>and  control</w:t>
      </w:r>
      <w:proofErr w:type="gramEnd"/>
      <w:r w:rsidRPr="006A5910">
        <w:rPr>
          <w:rFonts w:eastAsia="Arial" w:cs="Arial"/>
          <w:szCs w:val="24"/>
        </w:rPr>
        <w:t xml:space="preserve"> group) that completed the intervention.</w:t>
      </w:r>
    </w:p>
    <w:p w:rsidR="006A5910" w:rsidRPr="006A5910" w:rsidRDefault="006A5910" w:rsidP="006A5910">
      <w:pPr>
        <w:rPr>
          <w:rFonts w:eastAsia="Arial" w:cs="Arial"/>
          <w:iCs/>
          <w:color w:val="262626"/>
          <w:szCs w:val="24"/>
        </w:rPr>
      </w:pPr>
    </w:p>
    <w:p w:rsidR="006A5910" w:rsidRPr="006A5910" w:rsidRDefault="006A5910" w:rsidP="006A5910">
      <w:pPr>
        <w:rPr>
          <w:rFonts w:eastAsia="Arial" w:cs="Arial"/>
          <w:szCs w:val="24"/>
        </w:rPr>
      </w:pPr>
      <w:bookmarkStart w:id="8" w:name="_Toc477187432"/>
      <w:r w:rsidRPr="006A5910">
        <w:rPr>
          <w:rFonts w:eastAsia="Times New Roman" w:cs="Arial"/>
          <w:b/>
          <w:bCs/>
          <w:iCs/>
          <w:color w:val="1F497D"/>
        </w:rPr>
        <w:lastRenderedPageBreak/>
        <w:t>Outcome and Impact Measure(s):</w:t>
      </w:r>
      <w:bookmarkEnd w:id="8"/>
      <w:r w:rsidRPr="006A5910">
        <w:rPr>
          <w:rFonts w:eastAsia="Arial" w:cs="Arial"/>
          <w:iCs/>
          <w:color w:val="262626"/>
          <w:szCs w:val="24"/>
        </w:rPr>
        <w:t xml:space="preserve"> </w:t>
      </w:r>
      <w:r w:rsidRPr="006A5910">
        <w:rPr>
          <w:rFonts w:eastAsia="Arial" w:cs="Arial"/>
          <w:szCs w:val="24"/>
        </w:rPr>
        <w:t xml:space="preserve">For each evaluation impact, describe the measure(s) used.  Descriptions should indicate if the focus is on knowledge, skills, attitudes, behavior, PSE change, or something else.  Each measure should be characterized in terms of its nutrition or obesity prevention focus, e.g. was a policy implemented making an improvement in a school nutrition or physical activity environment.  </w:t>
      </w:r>
    </w:p>
    <w:p w:rsidR="006A5910" w:rsidRPr="006A5910" w:rsidRDefault="006A5910" w:rsidP="006A5910">
      <w:pPr>
        <w:rPr>
          <w:rFonts w:eastAsia="Arial" w:cs="Arial"/>
          <w:i/>
          <w:iCs/>
          <w:color w:val="262626"/>
          <w:szCs w:val="24"/>
        </w:rPr>
      </w:pPr>
    </w:p>
    <w:p w:rsidR="006A5910" w:rsidRPr="006A5910" w:rsidRDefault="006A5910" w:rsidP="006A5910">
      <w:pPr>
        <w:rPr>
          <w:rFonts w:eastAsia="Arial" w:cs="Arial"/>
          <w:i/>
          <w:iCs/>
          <w:color w:val="262626"/>
          <w:szCs w:val="24"/>
        </w:rPr>
      </w:pPr>
    </w:p>
    <w:p w:rsidR="006A5910" w:rsidRPr="006A5910" w:rsidRDefault="006A5910" w:rsidP="006A5910">
      <w:pPr>
        <w:rPr>
          <w:rFonts w:eastAsia="Arial" w:cs="Arial"/>
          <w:szCs w:val="24"/>
        </w:rPr>
      </w:pPr>
      <w:bookmarkStart w:id="9" w:name="_Toc477187433"/>
      <w:r w:rsidRPr="006A5910">
        <w:rPr>
          <w:rFonts w:eastAsia="Times New Roman" w:cs="Arial"/>
          <w:b/>
          <w:bCs/>
          <w:iCs/>
          <w:color w:val="1F497D"/>
        </w:rPr>
        <w:t>Data Collection:</w:t>
      </w:r>
      <w:bookmarkEnd w:id="9"/>
      <w:r w:rsidRPr="006A5910">
        <w:rPr>
          <w:rFonts w:eastAsia="Arial" w:cs="Arial"/>
          <w:iCs/>
          <w:color w:val="333333"/>
          <w:szCs w:val="24"/>
        </w:rPr>
        <w:t xml:space="preserve"> </w:t>
      </w:r>
      <w:r w:rsidRPr="006A5910">
        <w:rPr>
          <w:rFonts w:eastAsia="Arial" w:cs="Arial"/>
          <w:szCs w:val="24"/>
        </w:rPr>
        <w:t>Describe the points at which data were collected from intervention and control group participants.  For example, these points may include pre-test or baseline, midway through the intervention, post-test as intervention ends, or follow-up some weeks or months after the intervention ends.  Finally indicate if impact data were collected through observation, self-report, or another method.</w:t>
      </w:r>
    </w:p>
    <w:p w:rsidR="006A5910" w:rsidRPr="006A5910" w:rsidRDefault="006A5910" w:rsidP="006A5910">
      <w:pPr>
        <w:rPr>
          <w:rFonts w:eastAsia="Arial" w:cs="Arial"/>
          <w:i/>
          <w:iCs/>
          <w:color w:val="262626"/>
          <w:szCs w:val="24"/>
        </w:rPr>
      </w:pPr>
    </w:p>
    <w:p w:rsidR="006A5910" w:rsidRPr="006A5910" w:rsidRDefault="006A5910" w:rsidP="006A5910">
      <w:pPr>
        <w:rPr>
          <w:rFonts w:eastAsia="Arial" w:cs="Arial"/>
          <w:b/>
          <w:iCs/>
          <w:color w:val="262626"/>
          <w:szCs w:val="24"/>
        </w:rPr>
      </w:pPr>
    </w:p>
    <w:p w:rsidR="006A5910" w:rsidRPr="006A5910" w:rsidRDefault="006A5910" w:rsidP="006A5910">
      <w:pPr>
        <w:rPr>
          <w:rFonts w:eastAsia="Arial" w:cs="Arial"/>
          <w:szCs w:val="24"/>
        </w:rPr>
      </w:pPr>
      <w:bookmarkStart w:id="10" w:name="_Toc477187434"/>
      <w:r w:rsidRPr="006A5910">
        <w:rPr>
          <w:rFonts w:eastAsia="Times New Roman" w:cs="Arial"/>
          <w:b/>
          <w:bCs/>
          <w:iCs/>
          <w:color w:val="1F497D"/>
        </w:rPr>
        <w:t>Results:</w:t>
      </w:r>
      <w:bookmarkEnd w:id="10"/>
      <w:r w:rsidRPr="006A5910">
        <w:rPr>
          <w:rFonts w:eastAsia="Times New Roman" w:cs="Arial"/>
          <w:b/>
          <w:bCs/>
          <w:iCs/>
          <w:color w:val="1F497D"/>
        </w:rPr>
        <w:t xml:space="preserve"> </w:t>
      </w:r>
      <w:r w:rsidRPr="006A5910">
        <w:rPr>
          <w:rFonts w:eastAsia="Arial" w:cs="Arial"/>
          <w:szCs w:val="24"/>
        </w:rPr>
        <w:t>Compare intervention and control groups at each measurement point, by individual measure.  Report the number of intervention and the number of control group participants measured at each point.  Describe any tests of statistical significance and the results.</w:t>
      </w:r>
    </w:p>
    <w:p w:rsidR="006A5910" w:rsidRPr="006A5910" w:rsidRDefault="006A5910" w:rsidP="006A5910">
      <w:pPr>
        <w:rPr>
          <w:rFonts w:eastAsia="Arial" w:cs="Arial"/>
          <w:i/>
          <w:iCs/>
          <w:color w:val="262626"/>
          <w:szCs w:val="24"/>
        </w:rPr>
      </w:pPr>
    </w:p>
    <w:p w:rsidR="006A5910" w:rsidRPr="006A5910" w:rsidRDefault="006A5910" w:rsidP="006A5910">
      <w:pPr>
        <w:rPr>
          <w:rFonts w:eastAsia="Arial" w:cs="Arial"/>
          <w:b/>
          <w:iCs/>
          <w:color w:val="262626"/>
          <w:szCs w:val="24"/>
        </w:rPr>
      </w:pPr>
    </w:p>
    <w:p w:rsidR="006A5910" w:rsidRPr="006A5910" w:rsidRDefault="006A5910" w:rsidP="006A5910">
      <w:pPr>
        <w:rPr>
          <w:rFonts w:eastAsia="Times New Roman" w:cs="Arial"/>
          <w:b/>
          <w:bCs/>
          <w:iCs/>
          <w:color w:val="1F497D"/>
        </w:rPr>
      </w:pPr>
      <w:bookmarkStart w:id="11" w:name="_Toc477187435"/>
      <w:bookmarkStart w:id="12" w:name="_Toc478384060"/>
      <w:r w:rsidRPr="006A5910">
        <w:rPr>
          <w:rFonts w:eastAsia="Times New Roman" w:cs="Arial"/>
          <w:b/>
          <w:bCs/>
          <w:iCs/>
          <w:color w:val="1F497D"/>
        </w:rPr>
        <w:t>Description of how evaluation results will be used:</w:t>
      </w:r>
      <w:bookmarkEnd w:id="11"/>
      <w:bookmarkEnd w:id="12"/>
    </w:p>
    <w:p w:rsidR="006A5910" w:rsidRPr="006A5910" w:rsidRDefault="006A5910" w:rsidP="006A5910">
      <w:pPr>
        <w:rPr>
          <w:rFonts w:eastAsia="Arial" w:cs="Arial"/>
          <w:i/>
          <w:iCs/>
          <w:color w:val="262626"/>
          <w:szCs w:val="24"/>
        </w:rPr>
      </w:pPr>
    </w:p>
    <w:p w:rsidR="006A5910" w:rsidRPr="006A5910" w:rsidRDefault="006A5910" w:rsidP="006A5910">
      <w:pPr>
        <w:rPr>
          <w:rFonts w:eastAsia="Arial" w:cs="Arial"/>
          <w:b/>
          <w:iCs/>
          <w:color w:val="262626"/>
          <w:szCs w:val="24"/>
        </w:rPr>
      </w:pPr>
    </w:p>
    <w:p w:rsidR="006A5910" w:rsidRPr="006A5910" w:rsidRDefault="006A5910" w:rsidP="006A5910">
      <w:pPr>
        <w:rPr>
          <w:rFonts w:eastAsia="Arial" w:cs="Arial"/>
          <w:szCs w:val="24"/>
        </w:rPr>
      </w:pPr>
      <w:bookmarkStart w:id="13" w:name="_Toc477187436"/>
      <w:bookmarkStart w:id="14" w:name="_Toc478384061"/>
      <w:bookmarkStart w:id="15" w:name="_Toc478394639"/>
      <w:bookmarkStart w:id="16" w:name="_Toc478462664"/>
      <w:bookmarkStart w:id="17" w:name="_Toc478538700"/>
      <w:r w:rsidRPr="006A5910">
        <w:rPr>
          <w:rFonts w:eastAsia="Times New Roman" w:cs="Arial"/>
          <w:b/>
          <w:bCs/>
          <w:color w:val="365F91"/>
          <w:szCs w:val="24"/>
        </w:rPr>
        <w:t>Point of Contact:</w:t>
      </w:r>
      <w:bookmarkEnd w:id="13"/>
      <w:bookmarkEnd w:id="14"/>
      <w:bookmarkEnd w:id="15"/>
      <w:bookmarkEnd w:id="16"/>
      <w:bookmarkEnd w:id="17"/>
      <w:r w:rsidRPr="006A5910">
        <w:rPr>
          <w:rFonts w:eastAsia="Arial" w:cs="Arial"/>
          <w:iCs/>
          <w:color w:val="262626"/>
          <w:szCs w:val="24"/>
        </w:rPr>
        <w:t xml:space="preserve"> </w:t>
      </w:r>
      <w:r w:rsidRPr="006A5910">
        <w:rPr>
          <w:rFonts w:eastAsia="Arial" w:cs="Arial"/>
          <w:szCs w:val="24"/>
        </w:rPr>
        <w:t xml:space="preserve">Provide a contact for additional details. </w:t>
      </w:r>
    </w:p>
    <w:p w:rsidR="006A5910" w:rsidRPr="006A5910" w:rsidRDefault="006A5910" w:rsidP="006A5910">
      <w:pPr>
        <w:rPr>
          <w:rFonts w:eastAsia="Arial" w:cs="Arial"/>
          <w:i/>
          <w:iCs/>
          <w:color w:val="262626"/>
          <w:szCs w:val="24"/>
        </w:rPr>
      </w:pPr>
    </w:p>
    <w:p w:rsidR="006A5910" w:rsidRPr="006A5910" w:rsidRDefault="006A5910" w:rsidP="006A5910">
      <w:pPr>
        <w:rPr>
          <w:rFonts w:eastAsia="Arial" w:cs="Arial"/>
          <w:b/>
          <w:iCs/>
          <w:color w:val="262626"/>
          <w:szCs w:val="24"/>
        </w:rPr>
      </w:pPr>
    </w:p>
    <w:p w:rsidR="00217023" w:rsidRPr="006A5910" w:rsidRDefault="006A5910" w:rsidP="006A5910">
      <w:bookmarkStart w:id="18" w:name="_Toc477187437"/>
      <w:r w:rsidRPr="006A5910">
        <w:rPr>
          <w:rFonts w:eastAsia="Times New Roman" w:cs="Arial"/>
          <w:b/>
          <w:bCs/>
          <w:iCs/>
          <w:color w:val="1F497D"/>
        </w:rPr>
        <w:t>Relevant Journal References:</w:t>
      </w:r>
      <w:bookmarkEnd w:id="18"/>
      <w:r w:rsidRPr="006A5910">
        <w:rPr>
          <w:rFonts w:eastAsia="Arial" w:cs="Arial"/>
          <w:iCs/>
          <w:color w:val="262626"/>
          <w:szCs w:val="24"/>
        </w:rPr>
        <w:t xml:space="preserve"> </w:t>
      </w:r>
      <w:r w:rsidRPr="006A5910">
        <w:rPr>
          <w:rFonts w:eastAsia="Arial" w:cs="Arial"/>
          <w:szCs w:val="24"/>
        </w:rPr>
        <w:t>Reference to any other report of the evaluation. Include whether the results will be submitted for publication, and if so, to what publication</w:t>
      </w:r>
    </w:p>
    <w:sectPr w:rsidR="00217023" w:rsidRPr="006A5910" w:rsidSect="006A591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4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713" w:rsidRDefault="002F5713" w:rsidP="002F5713">
      <w:pPr>
        <w:spacing w:after="0" w:line="240" w:lineRule="auto"/>
      </w:pPr>
      <w:r>
        <w:separator/>
      </w:r>
    </w:p>
  </w:endnote>
  <w:endnote w:type="continuationSeparator" w:id="0">
    <w:p w:rsidR="002F5713" w:rsidRDefault="002F5713" w:rsidP="002F57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910" w:rsidRDefault="006A59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color w:val="4F81BD" w:themeColor="accent1"/>
      </w:rPr>
      <w:id w:val="549588300"/>
      <w:docPartObj>
        <w:docPartGallery w:val="Page Numbers (Bottom of Page)"/>
        <w:docPartUnique/>
      </w:docPartObj>
    </w:sdtPr>
    <w:sdtEndPr>
      <w:rPr>
        <w:rFonts w:ascii="Franklin Gothic Medium" w:eastAsiaTheme="majorEastAsia" w:hAnsi="Franklin Gothic Medium" w:cstheme="majorBidi"/>
        <w:szCs w:val="24"/>
      </w:rPr>
    </w:sdtEndPr>
    <w:sdtContent>
      <w:p w:rsidR="002F5713" w:rsidRPr="00146C75" w:rsidRDefault="002F5713" w:rsidP="002F5713">
        <w:pPr>
          <w:pStyle w:val="Footer"/>
          <w:pBdr>
            <w:top w:val="thinThickSmallGap" w:sz="24" w:space="1" w:color="4F81BD" w:themeColor="accent1"/>
          </w:pBdr>
          <w:tabs>
            <w:tab w:val="left" w:pos="8100"/>
          </w:tabs>
          <w:rPr>
            <w:rFonts w:ascii="Franklin Gothic Medium" w:eastAsiaTheme="majorEastAsia" w:hAnsi="Franklin Gothic Medium" w:cstheme="majorBidi"/>
            <w:b/>
            <w:color w:val="4F81BD" w:themeColor="accent1"/>
            <w:szCs w:val="24"/>
          </w:rPr>
        </w:pPr>
        <w:r w:rsidRPr="00D54A9F">
          <w:rPr>
            <w:rFonts w:eastAsiaTheme="majorEastAsia" w:cstheme="majorBidi"/>
            <w:b/>
            <w:color w:val="4F81BD" w:themeColor="accent1"/>
          </w:rPr>
          <w:t>SNAP-Ed Plan Guidanc</w:t>
        </w:r>
        <w:bookmarkStart w:id="19" w:name="_GoBack"/>
        <w:bookmarkEnd w:id="19"/>
        <w:r w:rsidRPr="00D54A9F">
          <w:rPr>
            <w:rFonts w:eastAsiaTheme="majorEastAsia" w:cstheme="majorBidi"/>
            <w:b/>
            <w:color w:val="4F81BD" w:themeColor="accent1"/>
          </w:rPr>
          <w:t>e FY 201</w:t>
        </w:r>
        <w:r>
          <w:rPr>
            <w:rFonts w:eastAsiaTheme="majorEastAsia" w:cstheme="majorBidi"/>
            <w:b/>
            <w:color w:val="4F81BD" w:themeColor="accent1"/>
          </w:rPr>
          <w:t>8</w:t>
        </w:r>
        <w:r w:rsidRPr="00146C75">
          <w:rPr>
            <w:rFonts w:ascii="Franklin Gothic Medium" w:eastAsiaTheme="majorEastAsia" w:hAnsi="Franklin Gothic Medium" w:cstheme="majorBidi"/>
            <w:b/>
            <w:color w:val="4F81BD" w:themeColor="accent1"/>
            <w:szCs w:val="24"/>
          </w:rPr>
          <w:tab/>
        </w:r>
        <w:r w:rsidRPr="00146C75">
          <w:rPr>
            <w:rFonts w:ascii="Franklin Gothic Medium" w:eastAsiaTheme="majorEastAsia" w:hAnsi="Franklin Gothic Medium" w:cstheme="majorBidi"/>
            <w:b/>
            <w:color w:val="4F81BD" w:themeColor="accent1"/>
            <w:szCs w:val="24"/>
          </w:rPr>
          <w:tab/>
          <w:t xml:space="preserve">Page | </w:t>
        </w:r>
        <w:r w:rsidRPr="00146C75">
          <w:rPr>
            <w:rFonts w:ascii="Franklin Gothic Medium" w:eastAsiaTheme="majorEastAsia" w:hAnsi="Franklin Gothic Medium" w:cstheme="majorBidi"/>
            <w:b/>
            <w:color w:val="4F81BD" w:themeColor="accent1"/>
            <w:szCs w:val="24"/>
          </w:rPr>
          <w:fldChar w:fldCharType="begin"/>
        </w:r>
        <w:r w:rsidRPr="00146C75">
          <w:rPr>
            <w:rFonts w:ascii="Franklin Gothic Medium" w:eastAsiaTheme="majorEastAsia" w:hAnsi="Franklin Gothic Medium" w:cstheme="majorBidi"/>
            <w:b/>
            <w:color w:val="4F81BD" w:themeColor="accent1"/>
            <w:szCs w:val="24"/>
          </w:rPr>
          <w:instrText xml:space="preserve"> PAGE   \* MERGEFORMAT </w:instrText>
        </w:r>
        <w:r w:rsidRPr="00146C75">
          <w:rPr>
            <w:rFonts w:ascii="Franklin Gothic Medium" w:eastAsiaTheme="majorEastAsia" w:hAnsi="Franklin Gothic Medium" w:cstheme="majorBidi"/>
            <w:b/>
            <w:color w:val="4F81BD" w:themeColor="accent1"/>
            <w:szCs w:val="24"/>
          </w:rPr>
          <w:fldChar w:fldCharType="separate"/>
        </w:r>
        <w:r w:rsidR="006A5910">
          <w:rPr>
            <w:rFonts w:ascii="Franklin Gothic Medium" w:eastAsiaTheme="majorEastAsia" w:hAnsi="Franklin Gothic Medium" w:cstheme="majorBidi"/>
            <w:b/>
            <w:noProof/>
            <w:color w:val="4F81BD" w:themeColor="accent1"/>
            <w:szCs w:val="24"/>
          </w:rPr>
          <w:t>143</w:t>
        </w:r>
        <w:r w:rsidRPr="00146C75">
          <w:rPr>
            <w:rFonts w:ascii="Franklin Gothic Medium" w:eastAsiaTheme="majorEastAsia" w:hAnsi="Franklin Gothic Medium" w:cstheme="majorBidi"/>
            <w:b/>
            <w:color w:val="4F81BD" w:themeColor="accent1"/>
            <w:szCs w:val="24"/>
          </w:rPr>
          <w:fldChar w:fldCharType="end"/>
        </w:r>
        <w:r w:rsidRPr="00146C75">
          <w:rPr>
            <w:rFonts w:ascii="Franklin Gothic Medium" w:eastAsiaTheme="majorEastAsia" w:hAnsi="Franklin Gothic Medium" w:cstheme="majorBidi"/>
            <w:b/>
            <w:color w:val="4F81BD" w:themeColor="accent1"/>
            <w:szCs w:val="24"/>
          </w:rPr>
          <w:t xml:space="preserve"> </w:t>
        </w:r>
      </w:p>
    </w:sdtContent>
  </w:sdt>
  <w:p w:rsidR="002F5713" w:rsidRDefault="002F571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910" w:rsidRDefault="006A59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713" w:rsidRDefault="002F5713" w:rsidP="002F5713">
      <w:pPr>
        <w:spacing w:after="0" w:line="240" w:lineRule="auto"/>
      </w:pPr>
      <w:r>
        <w:separator/>
      </w:r>
    </w:p>
  </w:footnote>
  <w:footnote w:type="continuationSeparator" w:id="0">
    <w:p w:rsidR="002F5713" w:rsidRDefault="002F5713" w:rsidP="002F57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910" w:rsidRDefault="006A59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910" w:rsidRPr="006A5910" w:rsidRDefault="006A5910" w:rsidP="006A5910">
    <w:pPr>
      <w:keepNext/>
      <w:keepLines/>
      <w:spacing w:before="120" w:after="120"/>
      <w:outlineLvl w:val="0"/>
      <w:rPr>
        <w:rFonts w:eastAsia="Times New Roman" w:cs="Times New Roman"/>
        <w:b/>
        <w:bCs/>
        <w:color w:val="365F91"/>
        <w:sz w:val="28"/>
        <w:szCs w:val="28"/>
      </w:rPr>
    </w:pPr>
    <w:r w:rsidRPr="006A5910">
      <w:rPr>
        <w:rFonts w:eastAsia="Times New Roman" w:cs="Times New Roman"/>
        <w:b/>
        <w:bCs/>
        <w:color w:val="365F91"/>
        <w:sz w:val="28"/>
        <w:szCs w:val="28"/>
      </w:rPr>
      <w:t>Template 7: SNAP-Ed Narrative Annual Report</w:t>
    </w:r>
  </w:p>
  <w:p w:rsidR="006A5910" w:rsidRPr="006A5910" w:rsidRDefault="006A5910" w:rsidP="006A5910">
    <w:pPr>
      <w:pBdr>
        <w:bottom w:val="thinThickSmallGap" w:sz="48" w:space="1" w:color="4F81BD"/>
      </w:pBdr>
      <w:rPr>
        <w:rFonts w:ascii="Times New Roman" w:eastAsia="Arial" w:hAnsi="Times New Roman" w:cs="Times New Roman"/>
        <w:color w:val="10596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910" w:rsidRDefault="006A59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A5FED"/>
    <w:multiLevelType w:val="multilevel"/>
    <w:tmpl w:val="71F8CB48"/>
    <w:lvl w:ilvl="0">
      <w:start w:val="3"/>
      <w:numFmt w:val="decimal"/>
      <w:lvlText w:val="%1."/>
      <w:lvlJc w:val="left"/>
      <w:pPr>
        <w:ind w:left="360" w:hanging="360"/>
      </w:pPr>
      <w:rPr>
        <w:rFonts w:hint="default"/>
        <w:b/>
        <w:bCs/>
        <w:color w:val="365F91" w:themeColor="accent1" w:themeShade="BF"/>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3AAF157F"/>
    <w:multiLevelType w:val="multilevel"/>
    <w:tmpl w:val="2BDC1F26"/>
    <w:lvl w:ilvl="0">
      <w:start w:val="1"/>
      <w:numFmt w:val="decimal"/>
      <w:lvlText w:val="%1."/>
      <w:lvlJc w:val="left"/>
      <w:pPr>
        <w:ind w:left="450" w:hanging="360"/>
      </w:pPr>
      <w:rPr>
        <w:rFonts w:hint="default"/>
        <w:b/>
        <w:color w:val="365F91" w:themeColor="accent1" w:themeShade="BF"/>
      </w:rPr>
    </w:lvl>
    <w:lvl w:ilvl="1">
      <w:start w:val="1"/>
      <w:numFmt w:val="lowerLetter"/>
      <w:lvlText w:val="%2."/>
      <w:lvlJc w:val="left"/>
      <w:pPr>
        <w:ind w:left="810" w:hanging="360"/>
      </w:pPr>
      <w:rPr>
        <w:rFonts w:hint="default"/>
      </w:rPr>
    </w:lvl>
    <w:lvl w:ilvl="2">
      <w:start w:val="1"/>
      <w:numFmt w:val="lowerRoman"/>
      <w:lvlText w:val="%3)"/>
      <w:lvlJc w:val="left"/>
      <w:pPr>
        <w:ind w:left="1170" w:hanging="360"/>
      </w:pPr>
      <w:rPr>
        <w:rFonts w:hint="default"/>
      </w:rPr>
    </w:lvl>
    <w:lvl w:ilvl="3">
      <w:start w:val="1"/>
      <w:numFmt w:val="decimal"/>
      <w:lvlText w:val="(%4)"/>
      <w:lvlJc w:val="left"/>
      <w:pPr>
        <w:ind w:left="1530" w:hanging="360"/>
      </w:pPr>
      <w:rPr>
        <w:rFonts w:hint="default"/>
      </w:rPr>
    </w:lvl>
    <w:lvl w:ilvl="4">
      <w:start w:val="1"/>
      <w:numFmt w:val="lowerLetter"/>
      <w:lvlText w:val="(%5)"/>
      <w:lvlJc w:val="left"/>
      <w:pPr>
        <w:ind w:left="1890" w:hanging="360"/>
      </w:pPr>
      <w:rPr>
        <w:rFonts w:hint="default"/>
      </w:rPr>
    </w:lvl>
    <w:lvl w:ilvl="5">
      <w:start w:val="1"/>
      <w:numFmt w:val="lowerRoman"/>
      <w:lvlText w:val="(%6)"/>
      <w:lvlJc w:val="left"/>
      <w:pPr>
        <w:ind w:left="2250" w:hanging="360"/>
      </w:pPr>
      <w:rPr>
        <w:rFonts w:hint="default"/>
      </w:rPr>
    </w:lvl>
    <w:lvl w:ilvl="6">
      <w:start w:val="1"/>
      <w:numFmt w:val="decimal"/>
      <w:lvlText w:val="%7."/>
      <w:lvlJc w:val="left"/>
      <w:pPr>
        <w:ind w:left="2610" w:hanging="360"/>
      </w:pPr>
      <w:rPr>
        <w:rFonts w:hint="default"/>
      </w:rPr>
    </w:lvl>
    <w:lvl w:ilvl="7">
      <w:start w:val="1"/>
      <w:numFmt w:val="lowerLetter"/>
      <w:lvlText w:val="%8."/>
      <w:lvlJc w:val="left"/>
      <w:pPr>
        <w:ind w:left="2970" w:hanging="360"/>
      </w:pPr>
      <w:rPr>
        <w:rFonts w:hint="default"/>
      </w:rPr>
    </w:lvl>
    <w:lvl w:ilvl="8">
      <w:start w:val="1"/>
      <w:numFmt w:val="lowerRoman"/>
      <w:lvlText w:val="%9."/>
      <w:lvlJc w:val="left"/>
      <w:pPr>
        <w:ind w:left="3330" w:hanging="360"/>
      </w:pPr>
      <w:rPr>
        <w:rFonts w:hint="default"/>
      </w:rPr>
    </w:lvl>
  </w:abstractNum>
  <w:abstractNum w:abstractNumId="2">
    <w:nsid w:val="570112A7"/>
    <w:multiLevelType w:val="hybridMultilevel"/>
    <w:tmpl w:val="F2820ED2"/>
    <w:lvl w:ilvl="0" w:tplc="2FBA7630">
      <w:start w:val="1"/>
      <w:numFmt w:val="lowerRoman"/>
      <w:lvlText w:val="%1."/>
      <w:lvlJc w:val="right"/>
      <w:pPr>
        <w:ind w:left="1080" w:hanging="360"/>
      </w:pPr>
      <w:rPr>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9113B32"/>
    <w:multiLevelType w:val="hybridMultilevel"/>
    <w:tmpl w:val="3BBAB4D6"/>
    <w:lvl w:ilvl="0" w:tplc="FECC9CF2">
      <w:start w:val="5"/>
      <w:numFmt w:val="decimal"/>
      <w:lvlText w:val="%1."/>
      <w:lvlJc w:val="left"/>
      <w:pPr>
        <w:ind w:left="360" w:hanging="360"/>
      </w:pPr>
      <w:rPr>
        <w:rFonts w:hint="default"/>
        <w:b/>
        <w:i w:val="0"/>
        <w:color w:val="365F91" w:themeColor="accent1"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A9C7D93"/>
    <w:multiLevelType w:val="hybridMultilevel"/>
    <w:tmpl w:val="DDDCD2DE"/>
    <w:lvl w:ilvl="0" w:tplc="503EF444">
      <w:start w:val="1"/>
      <w:numFmt w:val="lowerLetter"/>
      <w:lvlText w:val="%1."/>
      <w:lvlJc w:val="left"/>
      <w:pPr>
        <w:ind w:left="1152" w:hanging="360"/>
      </w:pPr>
      <w:rPr>
        <w:rFonts w:hint="default"/>
        <w:b w:val="0"/>
        <w:bCs/>
      </w:rPr>
    </w:lvl>
    <w:lvl w:ilvl="1" w:tplc="04090019">
      <w:start w:val="1"/>
      <w:numFmt w:val="lowerLetter"/>
      <w:lvlText w:val="%2."/>
      <w:lvlJc w:val="left"/>
      <w:pPr>
        <w:ind w:left="1872" w:hanging="360"/>
      </w:pPr>
      <w:rPr>
        <w:rFonts w:ascii="Times New Roman" w:hAnsi="Times New Roman" w:cs="Times New Roman"/>
      </w:rPr>
    </w:lvl>
    <w:lvl w:ilvl="2" w:tplc="0409001B">
      <w:start w:val="1"/>
      <w:numFmt w:val="lowerRoman"/>
      <w:lvlText w:val="%3."/>
      <w:lvlJc w:val="right"/>
      <w:pPr>
        <w:ind w:left="2592" w:hanging="180"/>
      </w:pPr>
      <w:rPr>
        <w:rFonts w:ascii="Times New Roman" w:hAnsi="Times New Roman" w:cs="Times New Roman"/>
      </w:rPr>
    </w:lvl>
    <w:lvl w:ilvl="3" w:tplc="0409000F">
      <w:start w:val="1"/>
      <w:numFmt w:val="decimal"/>
      <w:lvlText w:val="%4."/>
      <w:lvlJc w:val="left"/>
      <w:pPr>
        <w:ind w:left="3312" w:hanging="360"/>
      </w:pPr>
      <w:rPr>
        <w:rFonts w:ascii="Times New Roman" w:hAnsi="Times New Roman" w:cs="Times New Roman"/>
      </w:rPr>
    </w:lvl>
    <w:lvl w:ilvl="4" w:tplc="04090019">
      <w:start w:val="1"/>
      <w:numFmt w:val="lowerLetter"/>
      <w:lvlText w:val="%5."/>
      <w:lvlJc w:val="left"/>
      <w:pPr>
        <w:ind w:left="4032" w:hanging="360"/>
      </w:pPr>
      <w:rPr>
        <w:rFonts w:ascii="Times New Roman" w:hAnsi="Times New Roman" w:cs="Times New Roman"/>
      </w:rPr>
    </w:lvl>
    <w:lvl w:ilvl="5" w:tplc="0409001B">
      <w:start w:val="1"/>
      <w:numFmt w:val="lowerRoman"/>
      <w:lvlText w:val="%6."/>
      <w:lvlJc w:val="right"/>
      <w:pPr>
        <w:ind w:left="4752" w:hanging="180"/>
      </w:pPr>
      <w:rPr>
        <w:rFonts w:ascii="Times New Roman" w:hAnsi="Times New Roman" w:cs="Times New Roman"/>
      </w:rPr>
    </w:lvl>
    <w:lvl w:ilvl="6" w:tplc="0409000F">
      <w:start w:val="1"/>
      <w:numFmt w:val="decimal"/>
      <w:lvlText w:val="%7."/>
      <w:lvlJc w:val="left"/>
      <w:pPr>
        <w:ind w:left="5472" w:hanging="360"/>
      </w:pPr>
      <w:rPr>
        <w:rFonts w:ascii="Times New Roman" w:hAnsi="Times New Roman" w:cs="Times New Roman"/>
      </w:rPr>
    </w:lvl>
    <w:lvl w:ilvl="7" w:tplc="04090019">
      <w:start w:val="1"/>
      <w:numFmt w:val="lowerLetter"/>
      <w:lvlText w:val="%8."/>
      <w:lvlJc w:val="left"/>
      <w:pPr>
        <w:ind w:left="6192" w:hanging="360"/>
      </w:pPr>
      <w:rPr>
        <w:rFonts w:ascii="Times New Roman" w:hAnsi="Times New Roman" w:cs="Times New Roman"/>
      </w:rPr>
    </w:lvl>
    <w:lvl w:ilvl="8" w:tplc="0409001B">
      <w:start w:val="1"/>
      <w:numFmt w:val="lowerRoman"/>
      <w:lvlText w:val="%9."/>
      <w:lvlJc w:val="right"/>
      <w:pPr>
        <w:ind w:left="6912" w:hanging="180"/>
      </w:pPr>
      <w:rPr>
        <w:rFonts w:ascii="Times New Roman" w:hAnsi="Times New Roman" w:cs="Times New Roman"/>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713"/>
    <w:rsid w:val="00217023"/>
    <w:rsid w:val="002F5713"/>
    <w:rsid w:val="00563272"/>
    <w:rsid w:val="006A5910"/>
    <w:rsid w:val="007623D9"/>
    <w:rsid w:val="00834CB8"/>
    <w:rsid w:val="00E15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Normal"/>
    <w:qFormat/>
    <w:rsid w:val="002F5713"/>
    <w:rPr>
      <w:rFonts w:ascii="Arial" w:hAnsi="Arial"/>
      <w:sz w:val="24"/>
    </w:rPr>
  </w:style>
  <w:style w:type="paragraph" w:styleId="Heading1">
    <w:name w:val="heading 1"/>
    <w:basedOn w:val="Normal"/>
    <w:next w:val="Normal"/>
    <w:link w:val="Heading1Char"/>
    <w:uiPriority w:val="9"/>
    <w:qFormat/>
    <w:rsid w:val="002F57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Header 2"/>
    <w:basedOn w:val="Normal"/>
    <w:next w:val="Normal"/>
    <w:link w:val="Heading2Char"/>
    <w:uiPriority w:val="9"/>
    <w:unhideWhenUsed/>
    <w:qFormat/>
    <w:rsid w:val="002F5713"/>
    <w:pPr>
      <w:keepNext/>
      <w:keepLines/>
      <w:spacing w:before="120" w:after="120"/>
      <w:outlineLvl w:val="1"/>
    </w:pPr>
    <w:rPr>
      <w:rFonts w:eastAsiaTheme="majorEastAsia" w:cstheme="majorBidi"/>
      <w:bCs/>
      <w:color w:val="984806" w:themeColor="accent6" w:themeShade="80"/>
      <w:sz w:val="28"/>
      <w:szCs w:val="26"/>
      <w:u w:val="single"/>
    </w:rPr>
  </w:style>
  <w:style w:type="paragraph" w:styleId="Heading3">
    <w:name w:val="heading 3"/>
    <w:aliases w:val="Header 3"/>
    <w:basedOn w:val="Normal"/>
    <w:next w:val="Normal"/>
    <w:link w:val="Heading3Char"/>
    <w:uiPriority w:val="9"/>
    <w:unhideWhenUsed/>
    <w:qFormat/>
    <w:rsid w:val="002F5713"/>
    <w:pPr>
      <w:keepNext/>
      <w:keepLines/>
      <w:spacing w:before="120" w:after="40"/>
      <w:outlineLvl w:val="2"/>
    </w:pPr>
    <w:rPr>
      <w:rFonts w:eastAsiaTheme="majorEastAsia" w:cstheme="majorBidi"/>
      <w:b/>
      <w:b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er 2 Char"/>
    <w:basedOn w:val="DefaultParagraphFont"/>
    <w:link w:val="Heading2"/>
    <w:uiPriority w:val="9"/>
    <w:rsid w:val="002F5713"/>
    <w:rPr>
      <w:rFonts w:ascii="Arial" w:eastAsiaTheme="majorEastAsia" w:hAnsi="Arial" w:cstheme="majorBidi"/>
      <w:bCs/>
      <w:color w:val="984806" w:themeColor="accent6" w:themeShade="80"/>
      <w:sz w:val="28"/>
      <w:szCs w:val="26"/>
      <w:u w:val="single"/>
    </w:rPr>
  </w:style>
  <w:style w:type="character" w:customStyle="1" w:styleId="Heading3Char">
    <w:name w:val="Heading 3 Char"/>
    <w:aliases w:val="Header 3 Char"/>
    <w:basedOn w:val="DefaultParagraphFont"/>
    <w:link w:val="Heading3"/>
    <w:uiPriority w:val="9"/>
    <w:rsid w:val="002F5713"/>
    <w:rPr>
      <w:rFonts w:ascii="Arial" w:eastAsiaTheme="majorEastAsia" w:hAnsi="Arial" w:cstheme="majorBidi"/>
      <w:b/>
      <w:bCs/>
      <w:color w:val="365F91" w:themeColor="accent1" w:themeShade="BF"/>
      <w:sz w:val="24"/>
    </w:rPr>
  </w:style>
  <w:style w:type="paragraph" w:styleId="ListParagraph">
    <w:name w:val="List Paragraph"/>
    <w:basedOn w:val="Normal"/>
    <w:link w:val="ListParagraphChar"/>
    <w:uiPriority w:val="34"/>
    <w:qFormat/>
    <w:rsid w:val="002F5713"/>
    <w:pPr>
      <w:ind w:left="720"/>
      <w:contextualSpacing/>
    </w:pPr>
  </w:style>
  <w:style w:type="character" w:customStyle="1" w:styleId="ListParagraphChar">
    <w:name w:val="List Paragraph Char"/>
    <w:basedOn w:val="DefaultParagraphFont"/>
    <w:link w:val="ListParagraph"/>
    <w:uiPriority w:val="34"/>
    <w:locked/>
    <w:rsid w:val="002F5713"/>
    <w:rPr>
      <w:rFonts w:ascii="Arial" w:hAnsi="Arial"/>
      <w:sz w:val="24"/>
    </w:rPr>
  </w:style>
  <w:style w:type="paragraph" w:styleId="Header">
    <w:name w:val="header"/>
    <w:basedOn w:val="Normal"/>
    <w:link w:val="HeaderChar"/>
    <w:uiPriority w:val="99"/>
    <w:unhideWhenUsed/>
    <w:rsid w:val="002F57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5713"/>
    <w:rPr>
      <w:rFonts w:ascii="Arial" w:hAnsi="Arial"/>
      <w:sz w:val="24"/>
    </w:rPr>
  </w:style>
  <w:style w:type="paragraph" w:styleId="Footer">
    <w:name w:val="footer"/>
    <w:basedOn w:val="Normal"/>
    <w:link w:val="FooterChar"/>
    <w:uiPriority w:val="99"/>
    <w:unhideWhenUsed/>
    <w:rsid w:val="002F57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5713"/>
    <w:rPr>
      <w:rFonts w:ascii="Arial" w:hAnsi="Arial"/>
      <w:sz w:val="24"/>
    </w:rPr>
  </w:style>
  <w:style w:type="character" w:customStyle="1" w:styleId="Heading1Char">
    <w:name w:val="Heading 1 Char"/>
    <w:basedOn w:val="DefaultParagraphFont"/>
    <w:link w:val="Heading1"/>
    <w:uiPriority w:val="9"/>
    <w:rsid w:val="002F5713"/>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Normal"/>
    <w:qFormat/>
    <w:rsid w:val="002F5713"/>
    <w:rPr>
      <w:rFonts w:ascii="Arial" w:hAnsi="Arial"/>
      <w:sz w:val="24"/>
    </w:rPr>
  </w:style>
  <w:style w:type="paragraph" w:styleId="Heading1">
    <w:name w:val="heading 1"/>
    <w:basedOn w:val="Normal"/>
    <w:next w:val="Normal"/>
    <w:link w:val="Heading1Char"/>
    <w:uiPriority w:val="9"/>
    <w:qFormat/>
    <w:rsid w:val="002F57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Header 2"/>
    <w:basedOn w:val="Normal"/>
    <w:next w:val="Normal"/>
    <w:link w:val="Heading2Char"/>
    <w:uiPriority w:val="9"/>
    <w:unhideWhenUsed/>
    <w:qFormat/>
    <w:rsid w:val="002F5713"/>
    <w:pPr>
      <w:keepNext/>
      <w:keepLines/>
      <w:spacing w:before="120" w:after="120"/>
      <w:outlineLvl w:val="1"/>
    </w:pPr>
    <w:rPr>
      <w:rFonts w:eastAsiaTheme="majorEastAsia" w:cstheme="majorBidi"/>
      <w:bCs/>
      <w:color w:val="984806" w:themeColor="accent6" w:themeShade="80"/>
      <w:sz w:val="28"/>
      <w:szCs w:val="26"/>
      <w:u w:val="single"/>
    </w:rPr>
  </w:style>
  <w:style w:type="paragraph" w:styleId="Heading3">
    <w:name w:val="heading 3"/>
    <w:aliases w:val="Header 3"/>
    <w:basedOn w:val="Normal"/>
    <w:next w:val="Normal"/>
    <w:link w:val="Heading3Char"/>
    <w:uiPriority w:val="9"/>
    <w:unhideWhenUsed/>
    <w:qFormat/>
    <w:rsid w:val="002F5713"/>
    <w:pPr>
      <w:keepNext/>
      <w:keepLines/>
      <w:spacing w:before="120" w:after="40"/>
      <w:outlineLvl w:val="2"/>
    </w:pPr>
    <w:rPr>
      <w:rFonts w:eastAsiaTheme="majorEastAsia" w:cstheme="majorBidi"/>
      <w:b/>
      <w:b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er 2 Char"/>
    <w:basedOn w:val="DefaultParagraphFont"/>
    <w:link w:val="Heading2"/>
    <w:uiPriority w:val="9"/>
    <w:rsid w:val="002F5713"/>
    <w:rPr>
      <w:rFonts w:ascii="Arial" w:eastAsiaTheme="majorEastAsia" w:hAnsi="Arial" w:cstheme="majorBidi"/>
      <w:bCs/>
      <w:color w:val="984806" w:themeColor="accent6" w:themeShade="80"/>
      <w:sz w:val="28"/>
      <w:szCs w:val="26"/>
      <w:u w:val="single"/>
    </w:rPr>
  </w:style>
  <w:style w:type="character" w:customStyle="1" w:styleId="Heading3Char">
    <w:name w:val="Heading 3 Char"/>
    <w:aliases w:val="Header 3 Char"/>
    <w:basedOn w:val="DefaultParagraphFont"/>
    <w:link w:val="Heading3"/>
    <w:uiPriority w:val="9"/>
    <w:rsid w:val="002F5713"/>
    <w:rPr>
      <w:rFonts w:ascii="Arial" w:eastAsiaTheme="majorEastAsia" w:hAnsi="Arial" w:cstheme="majorBidi"/>
      <w:b/>
      <w:bCs/>
      <w:color w:val="365F91" w:themeColor="accent1" w:themeShade="BF"/>
      <w:sz w:val="24"/>
    </w:rPr>
  </w:style>
  <w:style w:type="paragraph" w:styleId="ListParagraph">
    <w:name w:val="List Paragraph"/>
    <w:basedOn w:val="Normal"/>
    <w:link w:val="ListParagraphChar"/>
    <w:uiPriority w:val="34"/>
    <w:qFormat/>
    <w:rsid w:val="002F5713"/>
    <w:pPr>
      <w:ind w:left="720"/>
      <w:contextualSpacing/>
    </w:pPr>
  </w:style>
  <w:style w:type="character" w:customStyle="1" w:styleId="ListParagraphChar">
    <w:name w:val="List Paragraph Char"/>
    <w:basedOn w:val="DefaultParagraphFont"/>
    <w:link w:val="ListParagraph"/>
    <w:uiPriority w:val="34"/>
    <w:locked/>
    <w:rsid w:val="002F5713"/>
    <w:rPr>
      <w:rFonts w:ascii="Arial" w:hAnsi="Arial"/>
      <w:sz w:val="24"/>
    </w:rPr>
  </w:style>
  <w:style w:type="paragraph" w:styleId="Header">
    <w:name w:val="header"/>
    <w:basedOn w:val="Normal"/>
    <w:link w:val="HeaderChar"/>
    <w:uiPriority w:val="99"/>
    <w:unhideWhenUsed/>
    <w:rsid w:val="002F57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5713"/>
    <w:rPr>
      <w:rFonts w:ascii="Arial" w:hAnsi="Arial"/>
      <w:sz w:val="24"/>
    </w:rPr>
  </w:style>
  <w:style w:type="paragraph" w:styleId="Footer">
    <w:name w:val="footer"/>
    <w:basedOn w:val="Normal"/>
    <w:link w:val="FooterChar"/>
    <w:uiPriority w:val="99"/>
    <w:unhideWhenUsed/>
    <w:rsid w:val="002F57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5713"/>
    <w:rPr>
      <w:rFonts w:ascii="Arial" w:hAnsi="Arial"/>
      <w:sz w:val="24"/>
    </w:rPr>
  </w:style>
  <w:style w:type="character" w:customStyle="1" w:styleId="Heading1Char">
    <w:name w:val="Heading 1 Char"/>
    <w:basedOn w:val="DefaultParagraphFont"/>
    <w:link w:val="Heading1"/>
    <w:uiPriority w:val="9"/>
    <w:rsid w:val="002F571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391</Words>
  <Characters>2230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FNS User</Company>
  <LinksUpToDate>false</LinksUpToDate>
  <CharactersWithSpaces>2616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Mays, Lisa - FNS</dc:creator>
  <cp:lastModifiedBy>Mays, Lisa - FNS</cp:lastModifiedBy>
  <cp:revision>3</cp:revision>
  <dcterms:created xsi:type="dcterms:W3CDTF">2017-03-13T20:20:00Z</dcterms:created>
  <dcterms:modified xsi:type="dcterms:W3CDTF">2017-03-29T15:14:00Z</dcterms:modified>
</cp:coreProperties>
</file>